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7C7" w:rsidRPr="009077C7" w:rsidRDefault="00A95F2C" w:rsidP="00A94803">
      <w:pPr>
        <w:jc w:val="center"/>
        <w:rPr>
          <w:rFonts w:ascii="Times New Roman" w:hAnsi="Times New Roman" w:cs="Times New Roman"/>
          <w:b/>
          <w:bCs/>
          <w:color w:val="C00000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  <w:lang w:eastAsia="cs-CZ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>
                <wp:simplePos x="0" y="0"/>
                <wp:positionH relativeFrom="column">
                  <wp:posOffset>2858770</wp:posOffset>
                </wp:positionH>
                <wp:positionV relativeFrom="paragraph">
                  <wp:posOffset>-294641</wp:posOffset>
                </wp:positionV>
                <wp:extent cx="3893820" cy="0"/>
                <wp:effectExtent l="0" t="0" r="11430" b="19050"/>
                <wp:wrapNone/>
                <wp:docPr id="8" name="Přímá spojnic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8938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DBE4E9" id="Přímá spojnice 8" o:spid="_x0000_s1026" style="position:absolute;flip:x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25.1pt,-23.2pt" to="531.7pt,-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" strokecolor="#c00000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  <w:lang w:eastAsia="cs-CZ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>
                <wp:simplePos x="0" y="0"/>
                <wp:positionH relativeFrom="column">
                  <wp:posOffset>1655445</wp:posOffset>
                </wp:positionH>
                <wp:positionV relativeFrom="paragraph">
                  <wp:posOffset>-386716</wp:posOffset>
                </wp:positionV>
                <wp:extent cx="5092065" cy="0"/>
                <wp:effectExtent l="0" t="0" r="13335" b="19050"/>
                <wp:wrapNone/>
                <wp:docPr id="7" name="Přímá spojnic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0920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3D94A6" id="Přímá spojnice 7" o:spid="_x0000_s1026" style="position:absolute;flip:x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30.35pt,-30.45pt" to="531.3pt,-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" strokecolor="#c00000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  <w:lang w:eastAsia="cs-CZ"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>
                <wp:simplePos x="0" y="0"/>
                <wp:positionH relativeFrom="column">
                  <wp:posOffset>6463664</wp:posOffset>
                </wp:positionH>
                <wp:positionV relativeFrom="paragraph">
                  <wp:posOffset>-471805</wp:posOffset>
                </wp:positionV>
                <wp:extent cx="0" cy="8608060"/>
                <wp:effectExtent l="0" t="0" r="19050" b="21590"/>
                <wp:wrapNone/>
                <wp:docPr id="6" name="Přímá spojnic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60806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189462" id="Přímá spojnice 6" o:spid="_x0000_s1026" style="position:absolute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08.95pt,-37.15pt" to="508.95pt,6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" strokecolor="#c00000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  <w:lang w:eastAsia="cs-CZ"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>
                <wp:simplePos x="0" y="0"/>
                <wp:positionH relativeFrom="column">
                  <wp:posOffset>6574154</wp:posOffset>
                </wp:positionH>
                <wp:positionV relativeFrom="paragraph">
                  <wp:posOffset>-473710</wp:posOffset>
                </wp:positionV>
                <wp:extent cx="0" cy="9096375"/>
                <wp:effectExtent l="0" t="0" r="19050" b="28575"/>
                <wp:wrapNone/>
                <wp:docPr id="5" name="Přímá spojnic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096375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DAA40D" id="Přímá spojnice 5" o:spid="_x0000_s1026" style="position:absolute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17.65pt,-37.3pt" to="517.65pt,67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" strokecolor="#c00000" strokeweight=".5pt">
                <v:stroke joinstyle="miter"/>
                <o:lock v:ext="edit" shapetype="f"/>
              </v:line>
            </w:pict>
          </mc:Fallback>
        </mc:AlternateContent>
      </w:r>
    </w:p>
    <w:p w:rsidR="00A94803" w:rsidRPr="009077C7" w:rsidRDefault="00A95F2C" w:rsidP="00A94803">
      <w:pPr>
        <w:jc w:val="center"/>
        <w:rPr>
          <w:rFonts w:ascii="Times New Roman" w:hAnsi="Times New Roman" w:cs="Times New Roman"/>
          <w:b/>
          <w:bCs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  <w:lang w:eastAsia="cs-CZ"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>
                <wp:simplePos x="0" y="0"/>
                <wp:positionH relativeFrom="column">
                  <wp:posOffset>-499111</wp:posOffset>
                </wp:positionH>
                <wp:positionV relativeFrom="paragraph">
                  <wp:posOffset>234950</wp:posOffset>
                </wp:positionV>
                <wp:extent cx="0" cy="9096375"/>
                <wp:effectExtent l="0" t="0" r="19050" b="28575"/>
                <wp:wrapNone/>
                <wp:docPr id="4" name="Přímá spojnic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096375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3F2CA5" id="Přímá spojnice 4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39.3pt,18.5pt" to="-39.3pt,7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" strokecolor="#c00000" strokeweight=".5pt">
                <v:stroke joinstyle="miter"/>
                <o:lock v:ext="edit" shapetype="f"/>
              </v:line>
            </w:pict>
          </mc:Fallback>
        </mc:AlternateContent>
      </w:r>
      <w:r w:rsidR="008E5361" w:rsidRPr="009077C7">
        <w:rPr>
          <w:rFonts w:ascii="Times New Roman" w:hAnsi="Times New Roman" w:cs="Times New Roman"/>
          <w:b/>
          <w:bCs/>
          <w:color w:val="C00000"/>
          <w:sz w:val="44"/>
          <w:szCs w:val="44"/>
        </w:rPr>
        <w:t xml:space="preserve">Obec </w:t>
      </w:r>
      <w:r w:rsidR="00BC6CC8" w:rsidRPr="009077C7">
        <w:rPr>
          <w:rFonts w:ascii="Times New Roman" w:hAnsi="Times New Roman" w:cs="Times New Roman"/>
          <w:b/>
          <w:bCs/>
          <w:color w:val="C00000"/>
          <w:sz w:val="44"/>
          <w:szCs w:val="44"/>
        </w:rPr>
        <w:t xml:space="preserve">Vysoké Pole </w:t>
      </w:r>
      <w:r w:rsidR="008E5361" w:rsidRPr="009077C7">
        <w:rPr>
          <w:rFonts w:ascii="Times New Roman" w:hAnsi="Times New Roman" w:cs="Times New Roman"/>
          <w:b/>
          <w:bCs/>
          <w:color w:val="C00000"/>
          <w:sz w:val="44"/>
          <w:szCs w:val="44"/>
        </w:rPr>
        <w:t xml:space="preserve">ve spolupráci </w:t>
      </w:r>
      <w:r w:rsidR="00894BBD">
        <w:rPr>
          <w:rFonts w:ascii="Times New Roman" w:hAnsi="Times New Roman" w:cs="Times New Roman"/>
          <w:b/>
          <w:bCs/>
          <w:color w:val="C00000"/>
          <w:sz w:val="44"/>
          <w:szCs w:val="44"/>
        </w:rPr>
        <w:br/>
      </w:r>
      <w:r w:rsidR="008E5361" w:rsidRPr="009077C7">
        <w:rPr>
          <w:rFonts w:ascii="Times New Roman" w:hAnsi="Times New Roman" w:cs="Times New Roman"/>
          <w:b/>
          <w:bCs/>
          <w:color w:val="C00000"/>
          <w:sz w:val="44"/>
          <w:szCs w:val="44"/>
        </w:rPr>
        <w:t>s</w:t>
      </w:r>
      <w:r w:rsidR="00167D55" w:rsidRPr="009077C7">
        <w:rPr>
          <w:rFonts w:ascii="Times New Roman" w:hAnsi="Times New Roman" w:cs="Times New Roman"/>
          <w:b/>
          <w:bCs/>
          <w:color w:val="C00000"/>
          <w:sz w:val="44"/>
          <w:szCs w:val="44"/>
        </w:rPr>
        <w:t> </w:t>
      </w:r>
      <w:r w:rsidR="008E5361" w:rsidRPr="009077C7">
        <w:rPr>
          <w:rFonts w:ascii="Times New Roman" w:hAnsi="Times New Roman" w:cs="Times New Roman"/>
          <w:b/>
          <w:bCs/>
          <w:color w:val="C00000"/>
          <w:sz w:val="44"/>
          <w:szCs w:val="44"/>
        </w:rPr>
        <w:t>obcí</w:t>
      </w:r>
      <w:r w:rsidR="00167D55" w:rsidRPr="009077C7">
        <w:rPr>
          <w:rFonts w:ascii="Times New Roman" w:hAnsi="Times New Roman" w:cs="Times New Roman"/>
          <w:b/>
          <w:bCs/>
          <w:color w:val="C00000"/>
          <w:sz w:val="44"/>
          <w:szCs w:val="44"/>
        </w:rPr>
        <w:t> </w:t>
      </w:r>
      <w:r w:rsidR="00BC6CC8" w:rsidRPr="009077C7">
        <w:rPr>
          <w:rFonts w:ascii="Times New Roman" w:hAnsi="Times New Roman" w:cs="Times New Roman"/>
          <w:b/>
          <w:bCs/>
          <w:color w:val="C00000"/>
          <w:sz w:val="44"/>
          <w:szCs w:val="44"/>
        </w:rPr>
        <w:t xml:space="preserve">Drnovice </w:t>
      </w:r>
      <w:r w:rsidR="00894BBD">
        <w:rPr>
          <w:rFonts w:ascii="Times New Roman" w:hAnsi="Times New Roman" w:cs="Times New Roman"/>
          <w:b/>
          <w:bCs/>
          <w:color w:val="C00000"/>
          <w:sz w:val="44"/>
          <w:szCs w:val="44"/>
        </w:rPr>
        <w:t>a obcí Tichov</w:t>
      </w:r>
    </w:p>
    <w:p w:rsidR="0082660D" w:rsidRPr="00BC6CC8" w:rsidRDefault="00A95F2C" w:rsidP="00A94803">
      <w:pPr>
        <w:spacing w:before="240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  <w:lang w:eastAsia="cs-CZ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-404496</wp:posOffset>
                </wp:positionH>
                <wp:positionV relativeFrom="paragraph">
                  <wp:posOffset>274955</wp:posOffset>
                </wp:positionV>
                <wp:extent cx="0" cy="8608060"/>
                <wp:effectExtent l="0" t="0" r="19050" b="21590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60806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4D9873" id="Přímá spojnice 3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31.85pt,21.65pt" to="-31.85pt,6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" strokecolor="#c00000" strokeweight=".5pt">
                <v:stroke joinstyle="miter"/>
                <o:lock v:ext="edit" shapetype="f"/>
              </v:line>
            </w:pict>
          </mc:Fallback>
        </mc:AlternateContent>
      </w:r>
      <w:r w:rsidR="00A94803" w:rsidRPr="00BC6CC8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zve občany na </w:t>
      </w:r>
      <w:r w:rsidR="008E5361" w:rsidRPr="00BC6CC8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z</w:t>
      </w:r>
      <w:r w:rsidR="00A94803" w:rsidRPr="00BC6CC8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á</w:t>
      </w:r>
      <w:r w:rsidR="008E5361" w:rsidRPr="00BC6CC8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jez</w:t>
      </w:r>
      <w:r w:rsidR="00A94803" w:rsidRPr="00BC6CC8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d</w:t>
      </w:r>
      <w:r w:rsidR="008E5361" w:rsidRPr="00BC6CC8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do </w:t>
      </w:r>
      <w:r w:rsidR="0082660D" w:rsidRPr="00BC6CC8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M</w:t>
      </w:r>
      <w:r w:rsidR="008E5361" w:rsidRPr="00BC6CC8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ěstského</w:t>
      </w:r>
      <w:r w:rsidR="0082660D" w:rsidRPr="00BC6CC8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 </w:t>
      </w:r>
      <w:r w:rsidR="008E5361" w:rsidRPr="00BC6CC8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divadla</w:t>
      </w:r>
      <w:r w:rsidR="00A94803" w:rsidRPr="00BC6CC8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 </w:t>
      </w:r>
      <w:r w:rsidR="008E5361" w:rsidRPr="00BC6CC8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Zlín</w:t>
      </w:r>
      <w:r w:rsidR="00A94803" w:rsidRPr="00BC6CC8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na divadelní představení</w:t>
      </w:r>
    </w:p>
    <w:p w:rsidR="008E5361" w:rsidRPr="009077C7" w:rsidRDefault="008E5361" w:rsidP="008E5361">
      <w:pPr>
        <w:jc w:val="center"/>
        <w:rPr>
          <w:rFonts w:ascii="Times New Roman" w:hAnsi="Times New Roman" w:cs="Times New Roman"/>
          <w:b/>
          <w:bCs/>
          <w:color w:val="C00000"/>
          <w:sz w:val="80"/>
          <w:szCs w:val="80"/>
        </w:rPr>
      </w:pPr>
      <w:r w:rsidRPr="009077C7">
        <w:rPr>
          <w:rFonts w:ascii="Times New Roman" w:hAnsi="Times New Roman" w:cs="Times New Roman"/>
          <w:b/>
          <w:bCs/>
          <w:color w:val="C00000"/>
          <w:sz w:val="80"/>
          <w:szCs w:val="80"/>
        </w:rPr>
        <w:t>Tiše buší Ploština</w:t>
      </w:r>
    </w:p>
    <w:p w:rsidR="008E5361" w:rsidRPr="009077C7" w:rsidRDefault="008E5361" w:rsidP="00167D55">
      <w:pPr>
        <w:spacing w:before="240"/>
        <w:jc w:val="center"/>
        <w:rPr>
          <w:rFonts w:ascii="Times New Roman" w:hAnsi="Times New Roman" w:cs="Times New Roman"/>
          <w:b/>
          <w:bCs/>
          <w:color w:val="C00000"/>
          <w:sz w:val="60"/>
          <w:szCs w:val="60"/>
        </w:rPr>
      </w:pPr>
      <w:r w:rsidRPr="009077C7">
        <w:rPr>
          <w:rFonts w:ascii="Times New Roman" w:hAnsi="Times New Roman" w:cs="Times New Roman"/>
          <w:b/>
          <w:bCs/>
          <w:color w:val="C00000"/>
          <w:sz w:val="60"/>
          <w:szCs w:val="60"/>
        </w:rPr>
        <w:t>Dne: 17.4.2026</w:t>
      </w:r>
    </w:p>
    <w:p w:rsidR="00A94803" w:rsidRPr="009077C7" w:rsidRDefault="00167D55" w:rsidP="00A94803">
      <w:pPr>
        <w:jc w:val="center"/>
        <w:rPr>
          <w:rFonts w:ascii="Times New Roman" w:hAnsi="Times New Roman" w:cs="Times New Roman"/>
          <w:b/>
          <w:bCs/>
          <w:color w:val="C00000"/>
          <w:sz w:val="40"/>
          <w:szCs w:val="40"/>
        </w:rPr>
      </w:pPr>
      <w:r w:rsidRPr="009077C7">
        <w:rPr>
          <w:rFonts w:ascii="Times New Roman" w:hAnsi="Times New Roman" w:cs="Times New Roman"/>
          <w:b/>
          <w:bCs/>
          <w:color w:val="C00000"/>
          <w:sz w:val="40"/>
          <w:szCs w:val="40"/>
        </w:rPr>
        <w:t>C</w:t>
      </w:r>
      <w:r w:rsidR="008E5361" w:rsidRPr="009077C7">
        <w:rPr>
          <w:rFonts w:ascii="Times New Roman" w:hAnsi="Times New Roman" w:cs="Times New Roman"/>
          <w:b/>
          <w:bCs/>
          <w:color w:val="C00000"/>
          <w:sz w:val="40"/>
          <w:szCs w:val="40"/>
        </w:rPr>
        <w:t>ena: 390,- kč</w:t>
      </w:r>
    </w:p>
    <w:p w:rsidR="00A94803" w:rsidRPr="009077C7" w:rsidRDefault="00A94803" w:rsidP="00A94803">
      <w:pPr>
        <w:jc w:val="center"/>
        <w:rPr>
          <w:rFonts w:ascii="Times New Roman" w:hAnsi="Times New Roman" w:cs="Times New Roman"/>
          <w:b/>
          <w:bCs/>
          <w:color w:val="000000" w:themeColor="text1"/>
          <w:sz w:val="10"/>
          <w:szCs w:val="10"/>
        </w:rPr>
      </w:pPr>
    </w:p>
    <w:p w:rsidR="00167D55" w:rsidRPr="009077C7" w:rsidRDefault="0082660D" w:rsidP="00167D55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077C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Začátek představení je </w:t>
      </w:r>
      <w:r w:rsidRPr="009077C7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v 19:00</w:t>
      </w:r>
      <w:r w:rsidR="00167D55" w:rsidRPr="009077C7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.</w:t>
      </w:r>
      <w:r w:rsidRPr="009077C7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="00894BBD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Pro občany Drnovic, </w:t>
      </w:r>
      <w:r w:rsidR="00167D55" w:rsidRPr="009077C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Vysoké</w:t>
      </w:r>
      <w:r w:rsidR="00A94803" w:rsidRPr="009077C7">
        <w:rPr>
          <w:rFonts w:ascii="Times New Roman" w:hAnsi="Times New Roman" w:cs="Times New Roman"/>
          <w:color w:val="000000" w:themeColor="text1"/>
          <w:sz w:val="32"/>
          <w:szCs w:val="32"/>
        </w:rPr>
        <w:t>ho</w:t>
      </w:r>
      <w:r w:rsidR="00167D55" w:rsidRPr="009077C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Pole </w:t>
      </w:r>
      <w:r w:rsidR="00894BBD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a Tichova </w:t>
      </w:r>
      <w:r w:rsidR="00167D55" w:rsidRPr="009077C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bude vypraven autobus. </w:t>
      </w:r>
      <w:r w:rsidR="00A94803" w:rsidRPr="009077C7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P</w:t>
      </w:r>
      <w:r w:rsidRPr="009077C7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ředpokládaný čas odjezdu autobusu je v</w:t>
      </w:r>
      <w:r w:rsidR="00A94803" w:rsidRPr="009077C7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 </w:t>
      </w:r>
      <w:r w:rsidRPr="009077C7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17:</w:t>
      </w:r>
      <w:r w:rsidR="00894BBD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1</w:t>
      </w:r>
      <w:r w:rsidR="00BC6CC8" w:rsidRPr="009077C7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5</w:t>
      </w:r>
      <w:r w:rsidRPr="009077C7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="00167D55" w:rsidRPr="009077C7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hodin</w:t>
      </w:r>
      <w:r w:rsidR="00167D55" w:rsidRPr="009077C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A94803" w:rsidRPr="009077C7">
        <w:rPr>
          <w:rFonts w:ascii="Times New Roman" w:hAnsi="Times New Roman" w:cs="Times New Roman"/>
          <w:color w:val="000000" w:themeColor="text1"/>
          <w:sz w:val="32"/>
          <w:szCs w:val="32"/>
        </w:rPr>
        <w:t>od obecního úřadu.</w:t>
      </w:r>
    </w:p>
    <w:p w:rsidR="00A94803" w:rsidRPr="009077C7" w:rsidRDefault="00A95F2C" w:rsidP="00A94803">
      <w:pPr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cs-CZ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5075554</wp:posOffset>
                </wp:positionV>
                <wp:extent cx="4036060" cy="0"/>
                <wp:effectExtent l="0" t="0" r="21590" b="19050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03606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8F1C74" id="Přímá spojnice 2" o:spid="_x0000_s1026" style="position:absolute;flip:x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2.25pt,399.65pt" to="285.55pt,39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" strokecolor="#c00000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cs-CZ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-499110</wp:posOffset>
                </wp:positionH>
                <wp:positionV relativeFrom="paragraph">
                  <wp:posOffset>5167629</wp:posOffset>
                </wp:positionV>
                <wp:extent cx="5092065" cy="0"/>
                <wp:effectExtent l="0" t="0" r="13335" b="1905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0920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A337B8" id="Přímá spojnice 1" o:spid="_x0000_s1026" style="position:absolute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9.3pt,406.9pt" to="361.65pt,4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" strokecolor="#c00000" strokeweight=".5pt">
                <v:stroke joinstyle="miter"/>
                <o:lock v:ext="edit" shapetype="f"/>
              </v:line>
            </w:pict>
          </mc:Fallback>
        </mc:AlternateContent>
      </w:r>
      <w:r w:rsidR="00A94803" w:rsidRPr="009077C7">
        <w:rPr>
          <w:rFonts w:ascii="Times New Roman" w:hAnsi="Times New Roman" w:cs="Times New Roman"/>
          <w:noProof/>
          <w:color w:val="000000" w:themeColor="text1"/>
          <w:sz w:val="40"/>
          <w:szCs w:val="40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717945</wp:posOffset>
            </wp:positionV>
            <wp:extent cx="5760000" cy="3844800"/>
            <wp:effectExtent l="190500" t="190500" r="184150" b="194310"/>
            <wp:wrapTight wrapText="bothSides">
              <wp:wrapPolygon edited="0">
                <wp:start x="143" y="-1070"/>
                <wp:lineTo x="-714" y="-856"/>
                <wp:lineTo x="-643" y="21514"/>
                <wp:lineTo x="71" y="22371"/>
                <wp:lineTo x="143" y="22585"/>
                <wp:lineTo x="21362" y="22585"/>
                <wp:lineTo x="21433" y="22371"/>
                <wp:lineTo x="22148" y="21514"/>
                <wp:lineTo x="22219" y="856"/>
                <wp:lineTo x="21433" y="-749"/>
                <wp:lineTo x="21362" y="-1070"/>
                <wp:lineTo x="143" y="-1070"/>
              </wp:wrapPolygon>
            </wp:wrapTight>
            <wp:docPr id="28327102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844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67D55" w:rsidRPr="009077C7">
        <w:rPr>
          <w:rFonts w:ascii="Times New Roman" w:hAnsi="Times New Roman" w:cs="Times New Roman"/>
          <w:color w:val="000000" w:themeColor="text1"/>
          <w:sz w:val="32"/>
          <w:szCs w:val="32"/>
        </w:rPr>
        <w:t>Na zájezd</w:t>
      </w:r>
      <w:r w:rsidR="0082660D" w:rsidRPr="009077C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je možné </w:t>
      </w:r>
      <w:r w:rsidR="00167D55" w:rsidRPr="009077C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se přihlásit </w:t>
      </w:r>
      <w:r w:rsidR="00B018D9" w:rsidRPr="009077C7">
        <w:rPr>
          <w:rFonts w:ascii="Times New Roman" w:hAnsi="Times New Roman" w:cs="Times New Roman"/>
          <w:color w:val="000000" w:themeColor="text1"/>
          <w:sz w:val="32"/>
          <w:szCs w:val="32"/>
        </w:rPr>
        <w:t>(</w:t>
      </w:r>
      <w:r w:rsidR="00167D55" w:rsidRPr="009077C7">
        <w:rPr>
          <w:rFonts w:ascii="Times New Roman" w:hAnsi="Times New Roman" w:cs="Times New Roman"/>
          <w:color w:val="000000" w:themeColor="text1"/>
          <w:sz w:val="32"/>
          <w:szCs w:val="32"/>
        </w:rPr>
        <w:t>a zaplatit částku</w:t>
      </w:r>
      <w:r w:rsidR="00B018D9" w:rsidRPr="009077C7">
        <w:rPr>
          <w:rFonts w:ascii="Times New Roman" w:hAnsi="Times New Roman" w:cs="Times New Roman"/>
          <w:color w:val="000000" w:themeColor="text1"/>
          <w:sz w:val="32"/>
          <w:szCs w:val="32"/>
        </w:rPr>
        <w:t>)</w:t>
      </w:r>
      <w:r w:rsidR="00167D55" w:rsidRPr="009077C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82660D" w:rsidRPr="009077C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na </w:t>
      </w:r>
      <w:r w:rsidR="00A94803" w:rsidRPr="009077C7">
        <w:rPr>
          <w:rFonts w:ascii="Times New Roman" w:hAnsi="Times New Roman" w:cs="Times New Roman"/>
          <w:color w:val="000000" w:themeColor="text1"/>
          <w:sz w:val="32"/>
          <w:szCs w:val="32"/>
        </w:rPr>
        <w:t>o</w:t>
      </w:r>
      <w:r w:rsidR="00167D55" w:rsidRPr="009077C7">
        <w:rPr>
          <w:rFonts w:ascii="Times New Roman" w:hAnsi="Times New Roman" w:cs="Times New Roman"/>
          <w:color w:val="000000" w:themeColor="text1"/>
          <w:sz w:val="32"/>
          <w:szCs w:val="32"/>
        </w:rPr>
        <w:t>becním úřadě</w:t>
      </w:r>
      <w:r w:rsidR="00167D55" w:rsidRPr="009077C7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="00167D55" w:rsidRPr="009077C7">
        <w:rPr>
          <w:rFonts w:ascii="Times New Roman" w:hAnsi="Times New Roman" w:cs="Times New Roman"/>
          <w:b/>
          <w:bCs/>
          <w:color w:val="C00000"/>
          <w:sz w:val="32"/>
          <w:szCs w:val="32"/>
        </w:rPr>
        <w:t>nejpozději do </w:t>
      </w:r>
      <w:r w:rsidR="00A94803" w:rsidRPr="009077C7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úterý </w:t>
      </w:r>
      <w:r w:rsidR="00167D55" w:rsidRPr="009077C7">
        <w:rPr>
          <w:rFonts w:ascii="Times New Roman" w:hAnsi="Times New Roman" w:cs="Times New Roman"/>
          <w:b/>
          <w:bCs/>
          <w:color w:val="C00000"/>
          <w:sz w:val="32"/>
          <w:szCs w:val="32"/>
        </w:rPr>
        <w:t>7.4.2026</w:t>
      </w:r>
      <w:r w:rsidR="00A94803" w:rsidRPr="009077C7">
        <w:rPr>
          <w:rFonts w:ascii="Times New Roman" w:hAnsi="Times New Roman" w:cs="Times New Roman"/>
          <w:b/>
          <w:bCs/>
          <w:color w:val="C00000"/>
          <w:sz w:val="32"/>
          <w:szCs w:val="32"/>
        </w:rPr>
        <w:t>.</w:t>
      </w:r>
      <w:r w:rsidR="009077C7" w:rsidRPr="009077C7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 </w:t>
      </w:r>
    </w:p>
    <w:sectPr w:rsidR="00A94803" w:rsidRPr="009077C7" w:rsidSect="009077C7">
      <w:pgSz w:w="11906" w:h="16838"/>
      <w:pgMar w:top="1134" w:right="141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361"/>
    <w:rsid w:val="0000413B"/>
    <w:rsid w:val="000D11F6"/>
    <w:rsid w:val="00115490"/>
    <w:rsid w:val="00167D55"/>
    <w:rsid w:val="00420087"/>
    <w:rsid w:val="00436986"/>
    <w:rsid w:val="004F021F"/>
    <w:rsid w:val="006B1F81"/>
    <w:rsid w:val="007E37DA"/>
    <w:rsid w:val="0082660D"/>
    <w:rsid w:val="00894BBD"/>
    <w:rsid w:val="008E5361"/>
    <w:rsid w:val="009077C7"/>
    <w:rsid w:val="00A94803"/>
    <w:rsid w:val="00A95F2C"/>
    <w:rsid w:val="00AC364A"/>
    <w:rsid w:val="00B018D9"/>
    <w:rsid w:val="00BC6CC8"/>
    <w:rsid w:val="00BF263C"/>
    <w:rsid w:val="00D276A4"/>
    <w:rsid w:val="00FD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649E15-5B11-47E2-8FDB-2687B7482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E5361"/>
  </w:style>
  <w:style w:type="paragraph" w:styleId="Nadpis1">
    <w:name w:val="heading 1"/>
    <w:basedOn w:val="Normln"/>
    <w:next w:val="Normln"/>
    <w:link w:val="Nadpis1Char"/>
    <w:uiPriority w:val="9"/>
    <w:qFormat/>
    <w:rsid w:val="008E53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E53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E53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E53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E53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E53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E53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E53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E53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E53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E53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E53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E536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E536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E536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E536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E536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E536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E53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E5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8E53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8E53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E53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E536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E536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E536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E53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E536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E53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A8134-B1C5-4FD8-B72A-E48DB20E5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Častulíková</dc:creator>
  <cp:lastModifiedBy>Účet Microsoft</cp:lastModifiedBy>
  <cp:revision>2</cp:revision>
  <cp:lastPrinted>2026-03-11T13:07:00Z</cp:lastPrinted>
  <dcterms:created xsi:type="dcterms:W3CDTF">2026-04-01T08:47:00Z</dcterms:created>
  <dcterms:modified xsi:type="dcterms:W3CDTF">2026-04-01T08:47:00Z</dcterms:modified>
</cp:coreProperties>
</file>